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2D5ED" w14:textId="559B0DAA" w:rsidR="00C32D3A" w:rsidRPr="00A6156B" w:rsidRDefault="00A6156B">
      <w:pPr>
        <w:spacing w:before="75" w:after="0" w:line="271" w:lineRule="exact"/>
        <w:ind w:left="100" w:right="-20"/>
        <w:rPr>
          <w:rFonts w:ascii="Arial" w:eastAsia="Arial" w:hAnsi="Arial" w:cs="Arial"/>
          <w:sz w:val="24"/>
          <w:szCs w:val="24"/>
          <w:lang w:val="es-ES"/>
        </w:rPr>
      </w:pPr>
      <w:r>
        <w:rPr>
          <w:b/>
          <w:bCs/>
          <w:position w:val="-1"/>
          <w:sz w:val="24"/>
          <w:szCs w:val="24"/>
          <w:u w:val="thick" w:color="000000"/>
          <w:lang w:val="es"/>
        </w:rPr>
        <w:t>Språkbilder</w:t>
      </w:r>
      <w:r w:rsidR="00A9063C" w:rsidRPr="00A9063C">
        <w:rPr>
          <w:b/>
          <w:bCs/>
          <w:position w:val="-1"/>
          <w:sz w:val="24"/>
          <w:szCs w:val="24"/>
          <w:u w:val="thick" w:color="000000"/>
          <w:lang w:val="es"/>
        </w:rPr>
        <w:t xml:space="preserve"> contrato de alquiler</w:t>
      </w:r>
    </w:p>
    <w:p w14:paraId="38E5C335" w14:textId="77777777" w:rsidR="00C32D3A" w:rsidRPr="00A6156B" w:rsidRDefault="00C32D3A">
      <w:pPr>
        <w:spacing w:before="9" w:after="0" w:line="220" w:lineRule="exact"/>
        <w:rPr>
          <w:lang w:val="es-ES"/>
        </w:rPr>
      </w:pPr>
    </w:p>
    <w:p w14:paraId="617EA77C" w14:textId="4B458C58" w:rsidR="00C32D3A" w:rsidRPr="00A6156B" w:rsidRDefault="00A9063C">
      <w:pPr>
        <w:spacing w:before="37" w:after="0" w:line="240" w:lineRule="auto"/>
        <w:ind w:left="100" w:right="-20"/>
        <w:rPr>
          <w:rFonts w:ascii="Arial" w:eastAsia="Arial" w:hAnsi="Arial" w:cs="Arial"/>
          <w:sz w:val="18"/>
          <w:szCs w:val="18"/>
          <w:lang w:val="es-ES"/>
        </w:rPr>
      </w:pPr>
      <w:r w:rsidRPr="00A9063C">
        <w:rPr>
          <w:b/>
          <w:bCs/>
          <w:sz w:val="18"/>
          <w:szCs w:val="18"/>
          <w:lang w:val="es"/>
        </w:rPr>
        <w:t xml:space="preserve">Términos y condiciones generales para la suscripción de producto de </w:t>
      </w:r>
      <w:r w:rsidR="00A6156B">
        <w:rPr>
          <w:b/>
          <w:bCs/>
          <w:sz w:val="18"/>
          <w:szCs w:val="18"/>
          <w:lang w:val="es"/>
        </w:rPr>
        <w:t>Språkbilder</w:t>
      </w:r>
      <w:bookmarkStart w:id="0" w:name="_GoBack"/>
      <w:bookmarkEnd w:id="0"/>
    </w:p>
    <w:p w14:paraId="52EC3B14" w14:textId="77777777" w:rsidR="00C32D3A" w:rsidRPr="00A6156B" w:rsidRDefault="00C32D3A">
      <w:pPr>
        <w:spacing w:before="13" w:after="0" w:line="260" w:lineRule="exact"/>
        <w:rPr>
          <w:sz w:val="26"/>
          <w:szCs w:val="26"/>
          <w:lang w:val="es-ES"/>
        </w:rPr>
      </w:pPr>
    </w:p>
    <w:p w14:paraId="4BA351D8" w14:textId="506CDDE8" w:rsidR="00C32D3A" w:rsidRPr="00A6156B" w:rsidRDefault="00A6156B">
      <w:pPr>
        <w:spacing w:after="0" w:line="278" w:lineRule="auto"/>
        <w:ind w:left="100" w:right="87"/>
        <w:rPr>
          <w:rFonts w:ascii="Arial" w:eastAsia="Arial" w:hAnsi="Arial" w:cs="Arial"/>
          <w:sz w:val="18"/>
          <w:szCs w:val="18"/>
          <w:lang w:val="es-ES"/>
        </w:rPr>
      </w:pPr>
      <w:r>
        <w:rPr>
          <w:sz w:val="18"/>
          <w:szCs w:val="18"/>
          <w:lang w:val="es"/>
        </w:rPr>
        <w:t xml:space="preserve">Språkbilder </w:t>
      </w:r>
      <w:r w:rsidR="002D1C7C">
        <w:rPr>
          <w:sz w:val="18"/>
          <w:szCs w:val="18"/>
          <w:lang w:val="es"/>
        </w:rPr>
        <w:t>es una herramienta de aprendizaje basada en Internet para el aprendizaje de</w:t>
      </w:r>
      <w:r w:rsidR="00A9063C" w:rsidRPr="00A9063C">
        <w:rPr>
          <w:sz w:val="18"/>
          <w:szCs w:val="18"/>
          <w:lang w:val="es"/>
        </w:rPr>
        <w:t xml:space="preserve"> idiomas.</w:t>
      </w:r>
      <w:r>
        <w:rPr>
          <w:sz w:val="18"/>
          <w:szCs w:val="18"/>
          <w:lang w:val="es"/>
        </w:rPr>
        <w:t xml:space="preserve">Språkbilder </w:t>
      </w:r>
      <w:r w:rsidR="002D1C7C" w:rsidRPr="00A6156B">
        <w:rPr>
          <w:sz w:val="18"/>
          <w:szCs w:val="18"/>
          <w:lang w:val="es"/>
        </w:rPr>
        <w:t>significa que los</w:t>
      </w:r>
      <w:r w:rsidR="002D1C7C">
        <w:rPr>
          <w:lang w:val="es"/>
        </w:rPr>
        <w:t xml:space="preserve"> </w:t>
      </w:r>
      <w:r w:rsidR="002D1C7C" w:rsidRPr="00A6156B">
        <w:rPr>
          <w:sz w:val="18"/>
          <w:szCs w:val="18"/>
          <w:lang w:val="es"/>
        </w:rPr>
        <w:t>materiales para el aprendizaje de</w:t>
      </w:r>
      <w:r w:rsidR="002D1C7C">
        <w:rPr>
          <w:lang w:val="es"/>
        </w:rPr>
        <w:t xml:space="preserve"> </w:t>
      </w:r>
      <w:r w:rsidR="00A9063C" w:rsidRPr="00A9063C">
        <w:rPr>
          <w:sz w:val="18"/>
          <w:szCs w:val="18"/>
          <w:lang w:val="es"/>
        </w:rPr>
        <w:t>idiomas se pueden descargar de un archivo de imágenes a un ordenador local y luego se pueden utilizar digitalmente o en formato papel. El material didáctico está dirigido a diferentes tipos de discapacidades para formar el idioma.</w:t>
      </w:r>
    </w:p>
    <w:p w14:paraId="5387B4AB" w14:textId="77777777" w:rsidR="00C32D3A" w:rsidRPr="00A6156B" w:rsidRDefault="00C32D3A">
      <w:pPr>
        <w:spacing w:before="1" w:after="0" w:line="240" w:lineRule="exact"/>
        <w:rPr>
          <w:sz w:val="24"/>
          <w:szCs w:val="24"/>
          <w:lang w:val="es-ES"/>
        </w:rPr>
      </w:pPr>
    </w:p>
    <w:p w14:paraId="182ADEDD" w14:textId="77777777"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1. Tarifa de alquiler</w:t>
      </w:r>
    </w:p>
    <w:p w14:paraId="3FB4767D" w14:textId="0D9EFBC6" w:rsidR="00C32D3A" w:rsidRPr="00A6156B" w:rsidRDefault="00A9063C">
      <w:pPr>
        <w:spacing w:before="33" w:after="0" w:line="278" w:lineRule="auto"/>
        <w:ind w:left="100" w:right="166"/>
        <w:jc w:val="both"/>
        <w:rPr>
          <w:rFonts w:ascii="Arial" w:eastAsia="Arial" w:hAnsi="Arial" w:cs="Arial"/>
          <w:sz w:val="18"/>
          <w:szCs w:val="18"/>
          <w:lang w:val="es-ES"/>
        </w:rPr>
      </w:pPr>
      <w:r w:rsidRPr="00A9063C">
        <w:rPr>
          <w:sz w:val="18"/>
          <w:szCs w:val="18"/>
          <w:lang w:val="es"/>
        </w:rPr>
        <w:t xml:space="preserve">La tarifa de alquiler se factura por adelantado para el período actual. Todos los precios no incluyen IVA. El precio se calcula en ........ Número de profesores por qué cambios importantes en el número (+ 20%) </w:t>
      </w:r>
      <w:r w:rsidR="00A6156B">
        <w:rPr>
          <w:sz w:val="18"/>
          <w:szCs w:val="18"/>
          <w:lang w:val="es"/>
        </w:rPr>
        <w:t xml:space="preserve">Språkbilder </w:t>
      </w:r>
      <w:r w:rsidRPr="00A9063C">
        <w:rPr>
          <w:sz w:val="18"/>
          <w:szCs w:val="18"/>
          <w:lang w:val="es"/>
        </w:rPr>
        <w:t>para</w:t>
      </w:r>
      <w:r w:rsidR="00A6156B">
        <w:rPr>
          <w:sz w:val="18"/>
          <w:szCs w:val="18"/>
          <w:lang w:val="es"/>
        </w:rPr>
        <w:t xml:space="preserve"> </w:t>
      </w:r>
      <w:r w:rsidR="002D1C7C">
        <w:rPr>
          <w:sz w:val="18"/>
          <w:szCs w:val="18"/>
          <w:lang w:val="es"/>
        </w:rPr>
        <w:t>una nueva oferta de precios</w:t>
      </w:r>
      <w:r w:rsidRPr="00A9063C">
        <w:rPr>
          <w:sz w:val="18"/>
          <w:szCs w:val="18"/>
          <w:lang w:val="es"/>
        </w:rPr>
        <w:t>. El alquiler no puede ser inferior al alquiler que se aplica al inicio del contrato.</w:t>
      </w:r>
    </w:p>
    <w:p w14:paraId="093267B7" w14:textId="77777777" w:rsidR="00C32D3A" w:rsidRPr="00A6156B" w:rsidRDefault="00C32D3A">
      <w:pPr>
        <w:spacing w:before="1" w:after="0" w:line="240" w:lineRule="exact"/>
        <w:rPr>
          <w:sz w:val="24"/>
          <w:szCs w:val="24"/>
          <w:lang w:val="es-ES"/>
        </w:rPr>
      </w:pPr>
    </w:p>
    <w:p w14:paraId="6DC183D6" w14:textId="083EBE8B"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2.</w:t>
      </w:r>
      <w:r w:rsidRPr="00A9063C">
        <w:rPr>
          <w:b/>
          <w:bCs/>
          <w:sz w:val="18"/>
          <w:szCs w:val="18"/>
          <w:lang w:val="es"/>
        </w:rPr>
        <w:tab/>
      </w:r>
      <w:r w:rsidR="002D1C7C">
        <w:rPr>
          <w:b/>
          <w:bCs/>
          <w:spacing w:val="-7"/>
          <w:sz w:val="18"/>
          <w:szCs w:val="18"/>
          <w:lang w:val="es"/>
        </w:rPr>
        <w:t>Tiempo del</w:t>
      </w:r>
      <w:r w:rsidRPr="00A9063C">
        <w:rPr>
          <w:b/>
          <w:bCs/>
          <w:sz w:val="18"/>
          <w:szCs w:val="18"/>
          <w:lang w:val="es"/>
        </w:rPr>
        <w:t xml:space="preserve"> contrato</w:t>
      </w:r>
    </w:p>
    <w:p w14:paraId="33EB96F6" w14:textId="65CDCB70" w:rsidR="00C32D3A" w:rsidRPr="00A6156B" w:rsidRDefault="00A9063C">
      <w:pPr>
        <w:spacing w:before="33" w:after="0" w:line="278" w:lineRule="auto"/>
        <w:ind w:left="100" w:right="247"/>
        <w:rPr>
          <w:rFonts w:ascii="Arial" w:eastAsia="Arial" w:hAnsi="Arial" w:cs="Arial"/>
          <w:sz w:val="18"/>
          <w:szCs w:val="18"/>
          <w:lang w:val="es-ES"/>
        </w:rPr>
      </w:pPr>
      <w:r w:rsidRPr="00A9063C">
        <w:rPr>
          <w:sz w:val="18"/>
          <w:szCs w:val="18"/>
          <w:lang w:val="es"/>
        </w:rPr>
        <w:t xml:space="preserve">El contrato de arrendamiento se ejecuta anualmente o el número de años acordados de acuerdo con la página 1 y se prorroga automáticamente por un año en un momento de no terminación. La rescisión se efectuará por escrito a más tardar 3 meses antes del final del período del acuerdo. El reembolso de la cuota anual no se produce durante el período de suscripción actual. </w:t>
      </w:r>
      <w:r w:rsidR="002D1C7C">
        <w:rPr>
          <w:sz w:val="18"/>
          <w:szCs w:val="18"/>
          <w:lang w:val="es"/>
        </w:rPr>
        <w:t>Spr</w:t>
      </w:r>
      <w:r w:rsidR="00A6156B">
        <w:rPr>
          <w:sz w:val="18"/>
          <w:szCs w:val="18"/>
          <w:lang w:val="es"/>
        </w:rPr>
        <w:t>å</w:t>
      </w:r>
      <w:r w:rsidR="002D1C7C">
        <w:rPr>
          <w:sz w:val="18"/>
          <w:szCs w:val="18"/>
          <w:lang w:val="es"/>
        </w:rPr>
        <w:t>kbilder</w:t>
      </w:r>
      <w:r w:rsidR="00A6156B">
        <w:rPr>
          <w:sz w:val="18"/>
          <w:szCs w:val="18"/>
          <w:lang w:val="es"/>
        </w:rPr>
        <w:t xml:space="preserve"> </w:t>
      </w:r>
      <w:r w:rsidRPr="00A9063C">
        <w:rPr>
          <w:sz w:val="18"/>
          <w:szCs w:val="18"/>
          <w:lang w:val="es"/>
        </w:rPr>
        <w:t>reservar el derecho de cambiar la tarifa</w:t>
      </w:r>
      <w:r>
        <w:rPr>
          <w:lang w:val="es"/>
        </w:rPr>
        <w:t xml:space="preserve"> </w:t>
      </w:r>
      <w:r w:rsidRPr="00A6156B">
        <w:rPr>
          <w:sz w:val="18"/>
          <w:szCs w:val="18"/>
          <w:lang w:val="es"/>
        </w:rPr>
        <w:t>de alquiler para el próximo período del acuerdo</w:t>
      </w:r>
      <w:r>
        <w:rPr>
          <w:lang w:val="es"/>
        </w:rPr>
        <w:t>.</w:t>
      </w:r>
    </w:p>
    <w:p w14:paraId="700B3CB2" w14:textId="77777777" w:rsidR="00C32D3A" w:rsidRPr="00A6156B" w:rsidRDefault="00C32D3A">
      <w:pPr>
        <w:spacing w:before="1" w:after="0" w:line="240" w:lineRule="exact"/>
        <w:rPr>
          <w:sz w:val="24"/>
          <w:szCs w:val="24"/>
          <w:lang w:val="es-ES"/>
        </w:rPr>
      </w:pPr>
    </w:p>
    <w:p w14:paraId="7A2476FD" w14:textId="77777777"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3. Condiciones de pago</w:t>
      </w:r>
    </w:p>
    <w:p w14:paraId="63F5D1B4" w14:textId="31B4180E" w:rsidR="00C32D3A" w:rsidRPr="00A6156B" w:rsidRDefault="00A9063C">
      <w:pPr>
        <w:spacing w:before="33" w:after="0" w:line="278" w:lineRule="auto"/>
        <w:ind w:left="100" w:right="317"/>
        <w:rPr>
          <w:rFonts w:ascii="Arial" w:eastAsia="Arial" w:hAnsi="Arial" w:cs="Arial"/>
          <w:sz w:val="18"/>
          <w:szCs w:val="18"/>
          <w:lang w:val="es-ES"/>
        </w:rPr>
      </w:pPr>
      <w:r w:rsidRPr="00A9063C">
        <w:rPr>
          <w:sz w:val="18"/>
          <w:szCs w:val="18"/>
          <w:lang w:val="es"/>
        </w:rPr>
        <w:t>Condiciones de pago según la página 1. Extensión actual 30 días netos. El interés de penalización del 2% por mes se basa en la fecha de vencimiento de la factura sobre un importe no liquidado hasta que</w:t>
      </w:r>
      <w:r w:rsidRPr="00A9063C">
        <w:rPr>
          <w:spacing w:val="-10"/>
          <w:sz w:val="18"/>
          <w:szCs w:val="18"/>
          <w:lang w:val="es"/>
        </w:rPr>
        <w:t xml:space="preserve"> se realice</w:t>
      </w:r>
      <w:r w:rsidR="00A6156B">
        <w:rPr>
          <w:spacing w:val="-10"/>
          <w:sz w:val="18"/>
          <w:szCs w:val="18"/>
          <w:lang w:val="es"/>
        </w:rPr>
        <w:t xml:space="preserve"> </w:t>
      </w:r>
      <w:r w:rsidRPr="00A6156B">
        <w:rPr>
          <w:sz w:val="18"/>
          <w:szCs w:val="18"/>
          <w:lang w:val="es"/>
        </w:rPr>
        <w:t>el pago</w:t>
      </w:r>
      <w:r w:rsidR="00A6156B">
        <w:rPr>
          <w:lang w:val="es"/>
        </w:rPr>
        <w:t xml:space="preserve"> </w:t>
      </w:r>
      <w:r w:rsidRPr="00A9063C">
        <w:rPr>
          <w:sz w:val="18"/>
          <w:szCs w:val="18"/>
          <w:lang w:val="es"/>
        </w:rPr>
        <w:t>completo.</w:t>
      </w:r>
    </w:p>
    <w:p w14:paraId="687AC1BA" w14:textId="77777777" w:rsidR="00C32D3A" w:rsidRPr="00A6156B" w:rsidRDefault="00C32D3A">
      <w:pPr>
        <w:spacing w:before="1" w:after="0" w:line="240" w:lineRule="exact"/>
        <w:rPr>
          <w:sz w:val="24"/>
          <w:szCs w:val="24"/>
          <w:lang w:val="es-ES"/>
        </w:rPr>
      </w:pPr>
    </w:p>
    <w:p w14:paraId="4866E685" w14:textId="77777777"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4. Ley de Transferencia de Arrendamiento</w:t>
      </w:r>
    </w:p>
    <w:p w14:paraId="2EA65003" w14:textId="3C7BADEE" w:rsidR="00C32D3A" w:rsidRPr="00A6156B" w:rsidRDefault="00A9063C">
      <w:pPr>
        <w:spacing w:before="33" w:after="0" w:line="278" w:lineRule="auto"/>
        <w:ind w:left="100" w:right="96"/>
        <w:rPr>
          <w:rFonts w:ascii="Arial" w:eastAsia="Arial" w:hAnsi="Arial" w:cs="Arial"/>
          <w:sz w:val="18"/>
          <w:szCs w:val="18"/>
          <w:lang w:val="es-ES"/>
        </w:rPr>
      </w:pPr>
      <w:r w:rsidRPr="00A9063C">
        <w:rPr>
          <w:sz w:val="18"/>
          <w:szCs w:val="18"/>
          <w:lang w:val="es"/>
        </w:rPr>
        <w:t xml:space="preserve">El cliente se compromete a no poner </w:t>
      </w:r>
      <w:r w:rsidR="002D1C7C">
        <w:rPr>
          <w:sz w:val="18"/>
          <w:szCs w:val="18"/>
          <w:lang w:val="es"/>
        </w:rPr>
        <w:t>a disposición</w:t>
      </w:r>
      <w:r>
        <w:rPr>
          <w:lang w:val="es"/>
        </w:rPr>
        <w:t xml:space="preserve"> </w:t>
      </w:r>
      <w:r w:rsidRPr="00A6156B">
        <w:rPr>
          <w:sz w:val="18"/>
          <w:szCs w:val="18"/>
          <w:lang w:val="es"/>
        </w:rPr>
        <w:t>de los empleados o de los padres que no sean los</w:t>
      </w:r>
      <w:r w:rsidRPr="00A9063C">
        <w:rPr>
          <w:sz w:val="18"/>
          <w:szCs w:val="18"/>
          <w:lang w:val="es"/>
        </w:rPr>
        <w:t xml:space="preserve"> propios empleados</w:t>
      </w:r>
      <w:r w:rsidR="00A6156B">
        <w:rPr>
          <w:sz w:val="18"/>
          <w:szCs w:val="18"/>
          <w:lang w:val="es"/>
        </w:rPr>
        <w:t xml:space="preserve"> </w:t>
      </w:r>
      <w:r w:rsidRPr="00A6156B">
        <w:rPr>
          <w:sz w:val="18"/>
          <w:szCs w:val="18"/>
          <w:lang w:val="es"/>
        </w:rPr>
        <w:t>del cliente</w:t>
      </w:r>
      <w:r>
        <w:rPr>
          <w:lang w:val="es"/>
        </w:rPr>
        <w:t xml:space="preserve"> </w:t>
      </w:r>
      <w:r w:rsidRPr="00A6156B">
        <w:rPr>
          <w:sz w:val="18"/>
          <w:szCs w:val="18"/>
          <w:lang w:val="es"/>
        </w:rPr>
        <w:t>sin</w:t>
      </w:r>
      <w:r>
        <w:rPr>
          <w:lang w:val="es"/>
        </w:rPr>
        <w:t xml:space="preserve"> </w:t>
      </w:r>
      <w:r w:rsidRPr="00A6156B">
        <w:rPr>
          <w:sz w:val="18"/>
          <w:szCs w:val="18"/>
          <w:lang w:val="es"/>
        </w:rPr>
        <w:t>el</w:t>
      </w:r>
      <w:r>
        <w:rPr>
          <w:lang w:val="es"/>
        </w:rPr>
        <w:t xml:space="preserve"> </w:t>
      </w:r>
      <w:r w:rsidRPr="002D1C7C">
        <w:rPr>
          <w:sz w:val="18"/>
          <w:szCs w:val="18"/>
          <w:lang w:val="es"/>
        </w:rPr>
        <w:t xml:space="preserve">consentimiento por escrito de </w:t>
      </w:r>
      <w:r>
        <w:rPr>
          <w:lang w:val="es"/>
        </w:rPr>
        <w:t xml:space="preserve">la </w:t>
      </w:r>
      <w:r w:rsidR="002D1C7C">
        <w:rPr>
          <w:sz w:val="18"/>
          <w:szCs w:val="18"/>
          <w:lang w:val="es"/>
        </w:rPr>
        <w:t>empresa.</w:t>
      </w:r>
    </w:p>
    <w:p w14:paraId="3D5858CF" w14:textId="77777777" w:rsidR="00C32D3A" w:rsidRPr="00A6156B" w:rsidRDefault="00C32D3A">
      <w:pPr>
        <w:spacing w:before="1" w:after="0" w:line="240" w:lineRule="exact"/>
        <w:rPr>
          <w:sz w:val="24"/>
          <w:szCs w:val="24"/>
          <w:lang w:val="es-ES"/>
        </w:rPr>
      </w:pPr>
    </w:p>
    <w:p w14:paraId="0153CF40" w14:textId="77777777"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5. Derechos de autor</w:t>
      </w:r>
    </w:p>
    <w:p w14:paraId="074279C2" w14:textId="153FAA75" w:rsidR="00C32D3A" w:rsidRPr="00A6156B" w:rsidRDefault="00A9063C">
      <w:pPr>
        <w:spacing w:before="33" w:after="0" w:line="278" w:lineRule="auto"/>
        <w:ind w:left="100" w:right="68"/>
        <w:rPr>
          <w:rFonts w:ascii="Arial" w:eastAsia="Arial" w:hAnsi="Arial" w:cs="Arial"/>
          <w:sz w:val="18"/>
          <w:szCs w:val="18"/>
          <w:lang w:val="es-ES"/>
        </w:rPr>
      </w:pPr>
      <w:r w:rsidRPr="00A9063C">
        <w:rPr>
          <w:sz w:val="18"/>
          <w:szCs w:val="18"/>
          <w:lang w:val="es"/>
        </w:rPr>
        <w:t xml:space="preserve">Todos los derechos de propiedad intelectual de </w:t>
      </w:r>
      <w:r w:rsidR="002D1C7C">
        <w:rPr>
          <w:sz w:val="18"/>
          <w:szCs w:val="18"/>
          <w:lang w:val="es"/>
        </w:rPr>
        <w:t>Spr</w:t>
      </w:r>
      <w:r w:rsidR="00A6156B">
        <w:rPr>
          <w:sz w:val="18"/>
          <w:szCs w:val="18"/>
          <w:lang w:val="es"/>
        </w:rPr>
        <w:t>å</w:t>
      </w:r>
      <w:r w:rsidR="002D1C7C">
        <w:rPr>
          <w:sz w:val="18"/>
          <w:szCs w:val="18"/>
          <w:lang w:val="es"/>
        </w:rPr>
        <w:t>kbilder,</w:t>
      </w:r>
      <w:r>
        <w:rPr>
          <w:lang w:val="es"/>
        </w:rPr>
        <w:t xml:space="preserve"> </w:t>
      </w:r>
      <w:r w:rsidRPr="00A6156B">
        <w:rPr>
          <w:sz w:val="18"/>
          <w:szCs w:val="18"/>
          <w:lang w:val="es"/>
        </w:rPr>
        <w:t>así como la</w:t>
      </w:r>
      <w:r w:rsidRPr="00A9063C">
        <w:rPr>
          <w:sz w:val="18"/>
          <w:szCs w:val="18"/>
          <w:lang w:val="es"/>
        </w:rPr>
        <w:t xml:space="preserve"> propiedad se añaden a </w:t>
      </w:r>
      <w:r w:rsidR="00A6156B">
        <w:rPr>
          <w:sz w:val="18"/>
          <w:szCs w:val="18"/>
          <w:lang w:val="es"/>
        </w:rPr>
        <w:t xml:space="preserve">Språkbilder </w:t>
      </w:r>
      <w:r w:rsidRPr="00A9063C">
        <w:rPr>
          <w:sz w:val="18"/>
          <w:szCs w:val="18"/>
          <w:lang w:val="es"/>
        </w:rPr>
        <w:t xml:space="preserve">Sweden AB. El Cliente no tiene derecho a cambiar el material del arte del idioma sin el consentimiento por escrito de </w:t>
      </w:r>
      <w:r w:rsidR="00A6156B">
        <w:rPr>
          <w:sz w:val="18"/>
          <w:szCs w:val="18"/>
          <w:lang w:val="es"/>
        </w:rPr>
        <w:t xml:space="preserve">Språkbilder </w:t>
      </w:r>
      <w:r w:rsidRPr="00A9063C">
        <w:rPr>
          <w:sz w:val="18"/>
          <w:szCs w:val="18"/>
          <w:lang w:val="es"/>
        </w:rPr>
        <w:t>por sí mismo o con la ayuda de un consultor.</w:t>
      </w:r>
    </w:p>
    <w:p w14:paraId="1C45C11A" w14:textId="58F08432" w:rsidR="00C32D3A" w:rsidRPr="00A6156B" w:rsidRDefault="002D1C7C">
      <w:pPr>
        <w:spacing w:before="1" w:after="0" w:line="240" w:lineRule="auto"/>
        <w:ind w:left="100" w:right="-20"/>
        <w:rPr>
          <w:rFonts w:ascii="Arial" w:eastAsia="Arial" w:hAnsi="Arial" w:cs="Arial"/>
          <w:sz w:val="18"/>
          <w:szCs w:val="18"/>
          <w:lang w:val="es-ES"/>
        </w:rPr>
      </w:pPr>
      <w:r>
        <w:rPr>
          <w:spacing w:val="-3"/>
          <w:sz w:val="18"/>
          <w:szCs w:val="18"/>
          <w:lang w:val="es"/>
        </w:rPr>
        <w:t xml:space="preserve">La penalización </w:t>
      </w:r>
      <w:r w:rsidR="00A9063C" w:rsidRPr="00A9063C">
        <w:rPr>
          <w:sz w:val="18"/>
          <w:szCs w:val="18"/>
          <w:lang w:val="es"/>
        </w:rPr>
        <w:t>comienza con 200 000 sek si el cliente infringe esto.</w:t>
      </w:r>
    </w:p>
    <w:p w14:paraId="3B0DB536" w14:textId="77777777" w:rsidR="00C32D3A" w:rsidRPr="00A6156B" w:rsidRDefault="00C32D3A">
      <w:pPr>
        <w:spacing w:before="13" w:after="0" w:line="260" w:lineRule="exact"/>
        <w:rPr>
          <w:sz w:val="26"/>
          <w:szCs w:val="26"/>
          <w:lang w:val="es-ES"/>
        </w:rPr>
      </w:pPr>
    </w:p>
    <w:p w14:paraId="17EDA1A3" w14:textId="2C8CCF14"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6. Limitaciones de la responsabilidad</w:t>
      </w:r>
      <w:r>
        <w:rPr>
          <w:lang w:val="es"/>
        </w:rPr>
        <w:t xml:space="preserve"> de </w:t>
      </w:r>
      <w:r w:rsidR="002D1C7C">
        <w:rPr>
          <w:b/>
          <w:bCs/>
          <w:sz w:val="18"/>
          <w:szCs w:val="18"/>
          <w:lang w:val="es"/>
        </w:rPr>
        <w:t>Spr-kbilder</w:t>
      </w:r>
    </w:p>
    <w:p w14:paraId="125EB140" w14:textId="2229A2A5" w:rsidR="00C32D3A" w:rsidRPr="00A6156B" w:rsidRDefault="002D1C7C">
      <w:pPr>
        <w:spacing w:before="33" w:after="0" w:line="278" w:lineRule="auto"/>
        <w:ind w:left="100" w:right="97"/>
        <w:rPr>
          <w:rFonts w:ascii="Arial" w:eastAsia="Arial" w:hAnsi="Arial" w:cs="Arial"/>
          <w:sz w:val="18"/>
          <w:szCs w:val="18"/>
          <w:lang w:val="es-ES"/>
        </w:rPr>
      </w:pPr>
      <w:r>
        <w:rPr>
          <w:sz w:val="18"/>
          <w:szCs w:val="18"/>
          <w:lang w:val="es"/>
        </w:rPr>
        <w:t xml:space="preserve">La responsabilidad de </w:t>
      </w:r>
      <w:r w:rsidR="00A6156B">
        <w:rPr>
          <w:sz w:val="18"/>
          <w:szCs w:val="18"/>
          <w:lang w:val="es"/>
        </w:rPr>
        <w:t>Språkbilde r</w:t>
      </w:r>
      <w:r w:rsidR="00A9063C" w:rsidRPr="00A9063C">
        <w:rPr>
          <w:sz w:val="18"/>
          <w:szCs w:val="18"/>
          <w:lang w:val="es"/>
        </w:rPr>
        <w:t>por cualquier forma de daño directo o indirecto que pueda afectar a clientes o terceros en relación con el uso de imágenes de idioma.</w:t>
      </w:r>
      <w:r>
        <w:rPr>
          <w:sz w:val="18"/>
          <w:szCs w:val="18"/>
          <w:lang w:val="es"/>
        </w:rPr>
        <w:t>Spr</w:t>
      </w:r>
      <w:r w:rsidR="00A6156B">
        <w:rPr>
          <w:sz w:val="18"/>
          <w:szCs w:val="18"/>
          <w:lang w:val="es"/>
        </w:rPr>
        <w:t>å</w:t>
      </w:r>
      <w:r>
        <w:rPr>
          <w:sz w:val="18"/>
          <w:szCs w:val="18"/>
          <w:lang w:val="es"/>
        </w:rPr>
        <w:t>kbilder</w:t>
      </w:r>
      <w:r w:rsidR="00A6156B">
        <w:rPr>
          <w:sz w:val="18"/>
          <w:szCs w:val="18"/>
          <w:lang w:val="es"/>
        </w:rPr>
        <w:t xml:space="preserve"> </w:t>
      </w:r>
      <w:r w:rsidR="00A9063C" w:rsidRPr="00A9063C">
        <w:rPr>
          <w:sz w:val="18"/>
          <w:szCs w:val="18"/>
          <w:lang w:val="es"/>
        </w:rPr>
        <w:t>también se exime de responsabilidad por daños directos o indirectos que puedan afectar a los clientes debido a la actualización o nueva instalación en el entorno informático del cliente que afecte al funcionamiento y uso del lenguaje</w:t>
      </w:r>
      <w:r w:rsidR="00A6156B">
        <w:rPr>
          <w:sz w:val="18"/>
          <w:szCs w:val="18"/>
          <w:lang w:val="es"/>
        </w:rPr>
        <w:t xml:space="preserve"> </w:t>
      </w:r>
      <w:r w:rsidR="00A9063C" w:rsidRPr="00A9063C">
        <w:rPr>
          <w:spacing w:val="-10"/>
          <w:sz w:val="18"/>
          <w:szCs w:val="18"/>
          <w:lang w:val="es"/>
        </w:rPr>
        <w:t>Bilde</w:t>
      </w:r>
      <w:r w:rsidR="00A9063C" w:rsidRPr="00A9063C">
        <w:rPr>
          <w:color w:val="FF0000"/>
          <w:sz w:val="18"/>
          <w:szCs w:val="18"/>
          <w:lang w:val="es"/>
        </w:rPr>
        <w:t>.</w:t>
      </w:r>
      <w:r w:rsidR="00A9063C" w:rsidRPr="00A9063C">
        <w:rPr>
          <w:color w:val="000000"/>
          <w:sz w:val="18"/>
          <w:szCs w:val="18"/>
          <w:lang w:val="es"/>
        </w:rPr>
        <w:t>Cualquier reclamación/compensación se limita en cualquier caso a la tarifa</w:t>
      </w:r>
      <w:r>
        <w:rPr>
          <w:lang w:val="es"/>
        </w:rPr>
        <w:t xml:space="preserve"> </w:t>
      </w:r>
      <w:r w:rsidRPr="00A6156B">
        <w:rPr>
          <w:sz w:val="18"/>
          <w:szCs w:val="18"/>
          <w:lang w:val="es"/>
        </w:rPr>
        <w:t>de alquiler pagada por el período de alquiler.</w:t>
      </w:r>
    </w:p>
    <w:p w14:paraId="55C29F38" w14:textId="77777777" w:rsidR="00C32D3A" w:rsidRPr="00A6156B" w:rsidRDefault="00C32D3A">
      <w:pPr>
        <w:spacing w:before="1" w:after="0" w:line="240" w:lineRule="exact"/>
        <w:rPr>
          <w:sz w:val="24"/>
          <w:szCs w:val="24"/>
          <w:lang w:val="es-ES"/>
        </w:rPr>
      </w:pPr>
    </w:p>
    <w:p w14:paraId="2662FF50" w14:textId="77777777" w:rsidR="00C32D3A" w:rsidRPr="00A6156B" w:rsidRDefault="00A9063C">
      <w:pPr>
        <w:tabs>
          <w:tab w:val="left" w:pos="460"/>
        </w:tabs>
        <w:spacing w:after="0" w:line="240" w:lineRule="auto"/>
        <w:ind w:left="100" w:right="-20"/>
        <w:rPr>
          <w:rFonts w:ascii="Arial" w:eastAsia="Arial" w:hAnsi="Arial" w:cs="Arial"/>
          <w:sz w:val="18"/>
          <w:szCs w:val="18"/>
          <w:lang w:val="es-ES"/>
        </w:rPr>
      </w:pPr>
      <w:r w:rsidRPr="00A9063C">
        <w:rPr>
          <w:b/>
          <w:bCs/>
          <w:sz w:val="18"/>
          <w:szCs w:val="18"/>
          <w:lang w:val="es"/>
        </w:rPr>
        <w:t>7. Mantenimiento y soporte</w:t>
      </w:r>
    </w:p>
    <w:p w14:paraId="3EE95CFB" w14:textId="16E8D033" w:rsidR="00C32D3A" w:rsidRPr="00A6156B" w:rsidRDefault="00A9063C">
      <w:pPr>
        <w:spacing w:before="33" w:after="0" w:line="240" w:lineRule="auto"/>
        <w:ind w:left="100" w:right="-20"/>
        <w:rPr>
          <w:rFonts w:ascii="Arial" w:eastAsia="Arial" w:hAnsi="Arial" w:cs="Arial"/>
          <w:sz w:val="18"/>
          <w:szCs w:val="18"/>
          <w:lang w:val="es-ES"/>
        </w:rPr>
      </w:pPr>
      <w:r w:rsidRPr="00A9063C">
        <w:rPr>
          <w:sz w:val="18"/>
          <w:szCs w:val="18"/>
          <w:lang w:val="es"/>
        </w:rPr>
        <w:t xml:space="preserve">El soporte se cobra de forma continua con 750 SEK por hora. </w:t>
      </w:r>
      <w:r w:rsidR="002D1C7C">
        <w:rPr>
          <w:sz w:val="18"/>
          <w:szCs w:val="18"/>
          <w:lang w:val="es"/>
        </w:rPr>
        <w:t>Spr-kbilder</w:t>
      </w:r>
      <w:r w:rsidRPr="00A9063C">
        <w:rPr>
          <w:sz w:val="18"/>
          <w:szCs w:val="18"/>
          <w:lang w:val="es"/>
        </w:rPr>
        <w:t>normalmente están abiertos para preguntas</w:t>
      </w:r>
      <w:r>
        <w:rPr>
          <w:lang w:val="es"/>
        </w:rPr>
        <w:t xml:space="preserve"> </w:t>
      </w:r>
      <w:r w:rsidRPr="00A6156B">
        <w:rPr>
          <w:sz w:val="18"/>
          <w:szCs w:val="18"/>
          <w:lang w:val="es"/>
        </w:rPr>
        <w:t>de soporte entre semana</w:t>
      </w:r>
    </w:p>
    <w:p w14:paraId="095D0048" w14:textId="77777777" w:rsidR="00A6156B" w:rsidRDefault="00A9063C">
      <w:pPr>
        <w:spacing w:before="33" w:after="0" w:line="278" w:lineRule="auto"/>
        <w:ind w:left="100" w:right="108"/>
        <w:rPr>
          <w:color w:val="0000FF"/>
          <w:sz w:val="18"/>
          <w:szCs w:val="18"/>
          <w:u w:val="single" w:color="0000FF"/>
          <w:lang w:val="es"/>
        </w:rPr>
      </w:pPr>
      <w:r w:rsidRPr="00A9063C">
        <w:rPr>
          <w:sz w:val="18"/>
          <w:szCs w:val="18"/>
          <w:lang w:val="es"/>
        </w:rPr>
        <w:t xml:space="preserve">09.00-16.00 y cerrado para el almuerzo 12.00-13.00. El Cliente nombrará a una persona nombrada que sea responsable del contacto con Spr-kbilde, todas las solicitudes de soporte se comunican a través de esta persona. Las solicitudes de soporte deben enviarse por escrito a través de </w:t>
      </w:r>
      <w:r w:rsidR="00A6156B">
        <w:rPr>
          <w:color w:val="0000FF"/>
          <w:sz w:val="18"/>
          <w:szCs w:val="18"/>
          <w:u w:val="single"/>
          <w:lang w:val="es"/>
        </w:rPr>
        <w:fldChar w:fldCharType="begin"/>
      </w:r>
      <w:r w:rsidR="00A6156B">
        <w:rPr>
          <w:color w:val="0000FF"/>
          <w:sz w:val="18"/>
          <w:szCs w:val="18"/>
          <w:u w:val="single"/>
          <w:lang w:val="es"/>
        </w:rPr>
        <w:instrText xml:space="preserve"> HYPERLINK "http://</w:instrText>
      </w:r>
      <w:r w:rsidR="00A6156B" w:rsidRPr="00A6156B">
        <w:rPr>
          <w:color w:val="0000FF"/>
          <w:sz w:val="18"/>
          <w:szCs w:val="18"/>
          <w:u w:val="single"/>
          <w:lang w:val="es"/>
        </w:rPr>
        <w:instrText>ww</w:instrText>
      </w:r>
      <w:r w:rsidR="00A6156B" w:rsidRPr="00A6156B">
        <w:rPr>
          <w:color w:val="0000FF"/>
          <w:spacing w:val="-10"/>
          <w:sz w:val="18"/>
          <w:szCs w:val="18"/>
          <w:u w:val="single"/>
          <w:lang w:val="es"/>
        </w:rPr>
        <w:instrText>w</w:instrText>
      </w:r>
      <w:r w:rsidR="00A6156B" w:rsidRPr="00A6156B">
        <w:rPr>
          <w:color w:val="0000FF"/>
          <w:sz w:val="18"/>
          <w:szCs w:val="18"/>
          <w:u w:val="single"/>
          <w:lang w:val="es"/>
        </w:rPr>
        <w:instrText>.språkbilde</w:instrText>
      </w:r>
      <w:r w:rsidR="00A6156B" w:rsidRPr="00A6156B">
        <w:rPr>
          <w:color w:val="0000FF"/>
          <w:spacing w:val="-10"/>
          <w:sz w:val="18"/>
          <w:szCs w:val="18"/>
          <w:u w:val="single"/>
          <w:lang w:val="es"/>
        </w:rPr>
        <w:instrText>r</w:instrText>
      </w:r>
      <w:r w:rsidR="00A6156B" w:rsidRPr="00A6156B">
        <w:rPr>
          <w:color w:val="0000FF"/>
          <w:sz w:val="18"/>
          <w:szCs w:val="18"/>
          <w:u w:val="single"/>
          <w:lang w:val="es"/>
        </w:rPr>
        <w:instrText>.se</w:instrText>
      </w:r>
      <w:r w:rsidR="00A6156B">
        <w:rPr>
          <w:color w:val="0000FF"/>
          <w:sz w:val="18"/>
          <w:szCs w:val="18"/>
          <w:u w:val="single"/>
          <w:lang w:val="es"/>
        </w:rPr>
        <w:instrText xml:space="preserve">" </w:instrText>
      </w:r>
      <w:r w:rsidR="00A6156B">
        <w:rPr>
          <w:color w:val="0000FF"/>
          <w:sz w:val="18"/>
          <w:szCs w:val="18"/>
          <w:u w:val="single"/>
          <w:lang w:val="es"/>
        </w:rPr>
        <w:fldChar w:fldCharType="separate"/>
      </w:r>
      <w:r w:rsidR="00A6156B" w:rsidRPr="00614B16">
        <w:rPr>
          <w:rStyle w:val="Hyperlnk"/>
          <w:sz w:val="18"/>
          <w:szCs w:val="18"/>
          <w:lang w:val="es"/>
        </w:rPr>
        <w:t>ww</w:t>
      </w:r>
      <w:r w:rsidR="00A6156B" w:rsidRPr="00614B16">
        <w:rPr>
          <w:rStyle w:val="Hyperlnk"/>
          <w:spacing w:val="-10"/>
          <w:sz w:val="18"/>
          <w:szCs w:val="18"/>
          <w:lang w:val="es"/>
        </w:rPr>
        <w:t>w</w:t>
      </w:r>
      <w:r w:rsidR="00A6156B" w:rsidRPr="00614B16">
        <w:rPr>
          <w:rStyle w:val="Hyperlnk"/>
          <w:sz w:val="18"/>
          <w:szCs w:val="18"/>
          <w:lang w:val="es"/>
        </w:rPr>
        <w:t>.språkbilde</w:t>
      </w:r>
      <w:r w:rsidR="00A6156B" w:rsidRPr="00614B16">
        <w:rPr>
          <w:rStyle w:val="Hyperlnk"/>
          <w:spacing w:val="-10"/>
          <w:sz w:val="18"/>
          <w:szCs w:val="18"/>
          <w:lang w:val="es"/>
        </w:rPr>
        <w:t>r</w:t>
      </w:r>
      <w:r w:rsidR="00A6156B" w:rsidRPr="00614B16">
        <w:rPr>
          <w:rStyle w:val="Hyperlnk"/>
          <w:sz w:val="18"/>
          <w:szCs w:val="18"/>
          <w:lang w:val="es"/>
        </w:rPr>
        <w:t>.se</w:t>
      </w:r>
      <w:r w:rsidR="00A6156B">
        <w:rPr>
          <w:color w:val="0000FF"/>
          <w:sz w:val="18"/>
          <w:szCs w:val="18"/>
          <w:u w:val="single"/>
          <w:lang w:val="es"/>
        </w:rPr>
        <w:fldChar w:fldCharType="end"/>
      </w:r>
      <w:r w:rsidR="00A6156B">
        <w:rPr>
          <w:color w:val="0000FF"/>
          <w:sz w:val="18"/>
          <w:szCs w:val="18"/>
          <w:u w:val="single" w:color="0000FF"/>
          <w:lang w:val="es"/>
        </w:rPr>
        <w:t xml:space="preserve"> </w:t>
      </w:r>
    </w:p>
    <w:p w14:paraId="19A0D683" w14:textId="6035C1E9" w:rsidR="00C32D3A" w:rsidRPr="00A6156B" w:rsidRDefault="002D1C7C">
      <w:pPr>
        <w:spacing w:before="33" w:after="0" w:line="278" w:lineRule="auto"/>
        <w:ind w:left="100" w:right="108"/>
        <w:rPr>
          <w:rFonts w:ascii="Arial" w:eastAsia="Arial" w:hAnsi="Arial" w:cs="Arial"/>
          <w:sz w:val="18"/>
          <w:szCs w:val="18"/>
          <w:lang w:val="es-ES"/>
        </w:rPr>
      </w:pPr>
      <w:r>
        <w:rPr>
          <w:color w:val="000000"/>
          <w:sz w:val="18"/>
          <w:szCs w:val="18"/>
          <w:lang w:val="es"/>
        </w:rPr>
        <w:t>M</w:t>
      </w:r>
      <w:r w:rsidR="00A9063C" w:rsidRPr="00A9063C">
        <w:rPr>
          <w:color w:val="000000"/>
          <w:sz w:val="18"/>
          <w:szCs w:val="18"/>
          <w:lang w:val="es"/>
        </w:rPr>
        <w:t>en la forma en que el archivo sigue continuamente las actualizaciones</w:t>
      </w:r>
      <w:r w:rsidR="00A9063C">
        <w:rPr>
          <w:lang w:val="es"/>
        </w:rPr>
        <w:t xml:space="preserve"> </w:t>
      </w:r>
      <w:r w:rsidR="00A9063C" w:rsidRPr="00A6156B">
        <w:rPr>
          <w:sz w:val="18"/>
          <w:szCs w:val="18"/>
          <w:lang w:val="es"/>
        </w:rPr>
        <w:t>de software se incluyen en el alquiler.</w:t>
      </w:r>
    </w:p>
    <w:p w14:paraId="4A522473" w14:textId="77777777" w:rsidR="00C32D3A" w:rsidRPr="00A6156B" w:rsidRDefault="00C32D3A">
      <w:pPr>
        <w:spacing w:before="1" w:after="0" w:line="240" w:lineRule="exact"/>
        <w:rPr>
          <w:sz w:val="24"/>
          <w:szCs w:val="24"/>
          <w:lang w:val="es-ES"/>
        </w:rPr>
      </w:pPr>
    </w:p>
    <w:p w14:paraId="4C4D26D8" w14:textId="4F95EAB5" w:rsidR="00C32D3A" w:rsidRPr="00A6156B" w:rsidRDefault="00A9063C">
      <w:pPr>
        <w:spacing w:after="0" w:line="240" w:lineRule="auto"/>
        <w:ind w:left="100" w:right="-20"/>
        <w:rPr>
          <w:rFonts w:ascii="Arial" w:eastAsia="Arial" w:hAnsi="Arial" w:cs="Arial"/>
          <w:sz w:val="18"/>
          <w:szCs w:val="18"/>
          <w:lang w:val="es-ES"/>
        </w:rPr>
      </w:pPr>
      <w:r w:rsidRPr="00A9063C">
        <w:rPr>
          <w:b/>
          <w:bCs/>
          <w:sz w:val="18"/>
          <w:szCs w:val="18"/>
          <w:lang w:val="es"/>
        </w:rPr>
        <w:t>8</w:t>
      </w:r>
      <w:r w:rsidRPr="00A6156B">
        <w:rPr>
          <w:b/>
          <w:bCs/>
          <w:sz w:val="18"/>
          <w:szCs w:val="18"/>
          <w:lang w:val="es"/>
        </w:rPr>
        <w:t xml:space="preserve">. </w:t>
      </w:r>
      <w:r w:rsidRPr="00A6156B">
        <w:rPr>
          <w:b/>
          <w:bCs/>
          <w:spacing w:val="-13"/>
          <w:sz w:val="18"/>
          <w:szCs w:val="18"/>
          <w:lang w:val="es"/>
        </w:rPr>
        <w:t>Requisitos</w:t>
      </w:r>
      <w:r w:rsidR="00A6156B" w:rsidRPr="00A6156B">
        <w:rPr>
          <w:b/>
          <w:bCs/>
          <w:spacing w:val="-13"/>
          <w:sz w:val="18"/>
          <w:szCs w:val="18"/>
          <w:lang w:val="es"/>
        </w:rPr>
        <w:t xml:space="preserve"> </w:t>
      </w:r>
      <w:r w:rsidRPr="00A6156B">
        <w:rPr>
          <w:b/>
          <w:bCs/>
          <w:sz w:val="18"/>
          <w:szCs w:val="18"/>
          <w:lang w:val="es"/>
        </w:rPr>
        <w:t>y</w:t>
      </w:r>
      <w:r w:rsidR="00A6156B" w:rsidRPr="00A6156B">
        <w:rPr>
          <w:b/>
          <w:bCs/>
          <w:sz w:val="18"/>
          <w:szCs w:val="18"/>
          <w:lang w:val="es"/>
        </w:rPr>
        <w:t xml:space="preserve"> </w:t>
      </w:r>
      <w:r w:rsidRPr="00A6156B">
        <w:rPr>
          <w:b/>
          <w:bCs/>
          <w:sz w:val="18"/>
          <w:szCs w:val="18"/>
          <w:lang w:val="es"/>
        </w:rPr>
        <w:t>instalación</w:t>
      </w:r>
      <w:r w:rsidR="00A6156B" w:rsidRPr="00A6156B">
        <w:rPr>
          <w:b/>
          <w:bCs/>
          <w:sz w:val="18"/>
          <w:szCs w:val="18"/>
          <w:lang w:val="es"/>
        </w:rPr>
        <w:t xml:space="preserve"> </w:t>
      </w:r>
      <w:r w:rsidR="002D1C7C" w:rsidRPr="00A6156B">
        <w:rPr>
          <w:b/>
          <w:bCs/>
          <w:sz w:val="18"/>
          <w:szCs w:val="18"/>
          <w:lang w:val="es"/>
        </w:rPr>
        <w:t>cínicos</w:t>
      </w:r>
    </w:p>
    <w:p w14:paraId="46D808DB" w14:textId="77777777" w:rsidR="00C32D3A" w:rsidRPr="00A6156B" w:rsidRDefault="00A9063C">
      <w:pPr>
        <w:spacing w:before="33" w:after="0" w:line="240" w:lineRule="auto"/>
        <w:ind w:left="100" w:right="-20"/>
        <w:rPr>
          <w:rFonts w:ascii="Arial" w:eastAsia="Arial" w:hAnsi="Arial" w:cs="Arial"/>
          <w:sz w:val="18"/>
          <w:szCs w:val="18"/>
          <w:lang w:val="es-ES"/>
        </w:rPr>
      </w:pPr>
      <w:r w:rsidRPr="00A9063C">
        <w:rPr>
          <w:sz w:val="18"/>
          <w:szCs w:val="18"/>
          <w:lang w:val="es"/>
        </w:rPr>
        <w:t>Ver especificación de requisitos separados</w:t>
      </w:r>
    </w:p>
    <w:p w14:paraId="68D891F9" w14:textId="77777777" w:rsidR="00C32D3A" w:rsidRPr="00A6156B" w:rsidRDefault="00C32D3A">
      <w:pPr>
        <w:spacing w:before="14" w:after="0" w:line="220" w:lineRule="exact"/>
        <w:rPr>
          <w:lang w:val="es-ES"/>
        </w:rPr>
      </w:pPr>
    </w:p>
    <w:p w14:paraId="1BF7D8BE" w14:textId="77777777" w:rsidR="00C32D3A" w:rsidRPr="00A6156B" w:rsidRDefault="00C32D3A">
      <w:pPr>
        <w:spacing w:after="0" w:line="200" w:lineRule="exact"/>
        <w:rPr>
          <w:sz w:val="20"/>
          <w:szCs w:val="20"/>
          <w:lang w:val="es-ES"/>
        </w:rPr>
      </w:pPr>
    </w:p>
    <w:p w14:paraId="0E42B2F7" w14:textId="77777777" w:rsidR="00C32D3A" w:rsidRPr="00A6156B" w:rsidRDefault="00C32D3A">
      <w:pPr>
        <w:spacing w:after="0" w:line="200" w:lineRule="exact"/>
        <w:rPr>
          <w:sz w:val="20"/>
          <w:szCs w:val="20"/>
          <w:lang w:val="es-ES"/>
        </w:rPr>
      </w:pPr>
    </w:p>
    <w:p w14:paraId="2FD85B37" w14:textId="77777777" w:rsidR="00C32D3A" w:rsidRPr="00A6156B" w:rsidRDefault="00C32D3A">
      <w:pPr>
        <w:spacing w:after="0" w:line="200" w:lineRule="exact"/>
        <w:rPr>
          <w:sz w:val="20"/>
          <w:szCs w:val="20"/>
          <w:lang w:val="es-ES"/>
        </w:rPr>
      </w:pPr>
    </w:p>
    <w:p w14:paraId="1A300A46" w14:textId="77777777" w:rsidR="00C32D3A" w:rsidRPr="00A6156B" w:rsidRDefault="00C32D3A">
      <w:pPr>
        <w:spacing w:after="0" w:line="200" w:lineRule="exact"/>
        <w:rPr>
          <w:sz w:val="20"/>
          <w:szCs w:val="20"/>
          <w:lang w:val="es-ES"/>
        </w:rPr>
      </w:pPr>
    </w:p>
    <w:p w14:paraId="4006E93C" w14:textId="77777777" w:rsidR="00C32D3A" w:rsidRPr="00A6156B" w:rsidRDefault="00C32D3A">
      <w:pPr>
        <w:spacing w:after="0" w:line="200" w:lineRule="exact"/>
        <w:rPr>
          <w:sz w:val="20"/>
          <w:szCs w:val="20"/>
          <w:lang w:val="es-ES"/>
        </w:rPr>
      </w:pPr>
    </w:p>
    <w:p w14:paraId="642E7969" w14:textId="77777777" w:rsidR="00C32D3A" w:rsidRPr="00A6156B" w:rsidRDefault="00C32D3A">
      <w:pPr>
        <w:spacing w:after="0" w:line="200" w:lineRule="exact"/>
        <w:rPr>
          <w:sz w:val="20"/>
          <w:szCs w:val="20"/>
          <w:lang w:val="es-ES"/>
        </w:rPr>
      </w:pPr>
    </w:p>
    <w:p w14:paraId="65F4B072" w14:textId="77777777" w:rsidR="00C32D3A" w:rsidRPr="00A6156B" w:rsidRDefault="00C32D3A">
      <w:pPr>
        <w:spacing w:after="0" w:line="200" w:lineRule="exact"/>
        <w:rPr>
          <w:sz w:val="20"/>
          <w:szCs w:val="20"/>
          <w:lang w:val="es-ES"/>
        </w:rPr>
      </w:pPr>
    </w:p>
    <w:p w14:paraId="7721F68E" w14:textId="77777777" w:rsidR="00C32D3A" w:rsidRPr="00A6156B" w:rsidRDefault="00C32D3A">
      <w:pPr>
        <w:spacing w:after="0" w:line="200" w:lineRule="exact"/>
        <w:rPr>
          <w:sz w:val="20"/>
          <w:szCs w:val="20"/>
          <w:lang w:val="es-ES"/>
        </w:rPr>
      </w:pPr>
    </w:p>
    <w:p w14:paraId="6CFC8A10" w14:textId="77777777" w:rsidR="00C32D3A" w:rsidRPr="00A6156B" w:rsidRDefault="00C32D3A">
      <w:pPr>
        <w:spacing w:after="0" w:line="200" w:lineRule="exact"/>
        <w:rPr>
          <w:sz w:val="20"/>
          <w:szCs w:val="20"/>
          <w:lang w:val="es-ES"/>
        </w:rPr>
      </w:pPr>
    </w:p>
    <w:p w14:paraId="2F4977FB" w14:textId="77777777" w:rsidR="00C32D3A" w:rsidRPr="00A6156B" w:rsidRDefault="00C32D3A">
      <w:pPr>
        <w:spacing w:after="0" w:line="200" w:lineRule="exact"/>
        <w:rPr>
          <w:sz w:val="20"/>
          <w:szCs w:val="20"/>
          <w:lang w:val="es-ES"/>
        </w:rPr>
      </w:pPr>
    </w:p>
    <w:p w14:paraId="308CAEE0" w14:textId="77777777" w:rsidR="00C32D3A" w:rsidRPr="00A6156B" w:rsidRDefault="00C32D3A">
      <w:pPr>
        <w:spacing w:after="0" w:line="200" w:lineRule="exact"/>
        <w:rPr>
          <w:sz w:val="20"/>
          <w:szCs w:val="20"/>
          <w:lang w:val="es-ES"/>
        </w:rPr>
      </w:pPr>
    </w:p>
    <w:p w14:paraId="201DA749" w14:textId="77777777" w:rsidR="00C32D3A" w:rsidRPr="00A6156B" w:rsidRDefault="00C32D3A">
      <w:pPr>
        <w:spacing w:after="0" w:line="200" w:lineRule="exact"/>
        <w:rPr>
          <w:sz w:val="20"/>
          <w:szCs w:val="20"/>
          <w:lang w:val="es-ES"/>
        </w:rPr>
      </w:pPr>
    </w:p>
    <w:p w14:paraId="2CA7622E" w14:textId="77777777" w:rsidR="00C32D3A" w:rsidRPr="00A6156B" w:rsidRDefault="00C32D3A">
      <w:pPr>
        <w:spacing w:after="0" w:line="200" w:lineRule="exact"/>
        <w:rPr>
          <w:sz w:val="20"/>
          <w:szCs w:val="20"/>
          <w:lang w:val="es-ES"/>
        </w:rPr>
      </w:pPr>
    </w:p>
    <w:p w14:paraId="2C6E3D34" w14:textId="77777777" w:rsidR="00C32D3A" w:rsidRPr="00A6156B" w:rsidRDefault="00C32D3A">
      <w:pPr>
        <w:spacing w:after="0" w:line="200" w:lineRule="exact"/>
        <w:rPr>
          <w:sz w:val="20"/>
          <w:szCs w:val="20"/>
          <w:lang w:val="es-ES"/>
        </w:rPr>
      </w:pPr>
    </w:p>
    <w:p w14:paraId="1C2EBA1A" w14:textId="77777777" w:rsidR="00C32D3A" w:rsidRPr="00A6156B" w:rsidRDefault="00C32D3A">
      <w:pPr>
        <w:spacing w:after="0" w:line="200" w:lineRule="exact"/>
        <w:rPr>
          <w:sz w:val="20"/>
          <w:szCs w:val="20"/>
          <w:lang w:val="es-ES"/>
        </w:rPr>
      </w:pPr>
    </w:p>
    <w:p w14:paraId="47A6327D" w14:textId="77777777" w:rsidR="00C32D3A" w:rsidRPr="00A6156B" w:rsidRDefault="00C32D3A">
      <w:pPr>
        <w:spacing w:before="6" w:after="0" w:line="260" w:lineRule="exact"/>
        <w:rPr>
          <w:sz w:val="26"/>
          <w:szCs w:val="26"/>
          <w:lang w:val="es-ES"/>
        </w:rPr>
      </w:pPr>
    </w:p>
    <w:p w14:paraId="4DEBC458" w14:textId="77777777" w:rsidR="00C32D3A" w:rsidRPr="00A9063C" w:rsidRDefault="00A9063C">
      <w:pPr>
        <w:spacing w:after="0" w:line="240" w:lineRule="auto"/>
        <w:ind w:left="3250" w:right="2913"/>
        <w:jc w:val="center"/>
        <w:rPr>
          <w:rFonts w:ascii="Arial" w:eastAsia="Arial" w:hAnsi="Arial" w:cs="Arial"/>
          <w:sz w:val="14"/>
          <w:szCs w:val="14"/>
          <w:lang w:val="sv-SE"/>
        </w:rPr>
      </w:pPr>
      <w:proofErr w:type="spellStart"/>
      <w:r w:rsidRPr="00A6156B">
        <w:rPr>
          <w:b/>
          <w:bCs/>
          <w:sz w:val="14"/>
          <w:szCs w:val="14"/>
          <w:lang w:val="sv-SE"/>
        </w:rPr>
        <w:t>Imágenes</w:t>
      </w:r>
      <w:proofErr w:type="spellEnd"/>
      <w:r w:rsidRPr="00A6156B">
        <w:rPr>
          <w:b/>
          <w:bCs/>
          <w:sz w:val="14"/>
          <w:szCs w:val="14"/>
          <w:lang w:val="sv-SE"/>
        </w:rPr>
        <w:t xml:space="preserve"> de </w:t>
      </w:r>
      <w:proofErr w:type="spellStart"/>
      <w:r w:rsidRPr="00A6156B">
        <w:rPr>
          <w:b/>
          <w:bCs/>
          <w:sz w:val="14"/>
          <w:szCs w:val="14"/>
          <w:lang w:val="sv-SE"/>
        </w:rPr>
        <w:t>Spr</w:t>
      </w:r>
      <w:proofErr w:type="spellEnd"/>
      <w:r w:rsidRPr="00A6156B">
        <w:rPr>
          <w:b/>
          <w:bCs/>
          <w:sz w:val="14"/>
          <w:szCs w:val="14"/>
          <w:lang w:val="sv-SE"/>
        </w:rPr>
        <w:t xml:space="preserve">-k Suecia AB, </w:t>
      </w:r>
      <w:proofErr w:type="spellStart"/>
      <w:r w:rsidRPr="00A6156B">
        <w:rPr>
          <w:b/>
          <w:bCs/>
          <w:sz w:val="14"/>
          <w:szCs w:val="14"/>
          <w:lang w:val="sv-SE"/>
        </w:rPr>
        <w:t>Sl</w:t>
      </w:r>
      <w:proofErr w:type="spellEnd"/>
      <w:r w:rsidRPr="00A6156B">
        <w:rPr>
          <w:b/>
          <w:bCs/>
          <w:sz w:val="14"/>
          <w:szCs w:val="14"/>
          <w:lang w:val="sv-SE"/>
        </w:rPr>
        <w:t>-</w:t>
      </w:r>
      <w:proofErr w:type="spellStart"/>
      <w:r w:rsidRPr="00A6156B">
        <w:rPr>
          <w:b/>
          <w:bCs/>
          <w:sz w:val="14"/>
          <w:szCs w:val="14"/>
          <w:lang w:val="sv-SE"/>
        </w:rPr>
        <w:t>tterv</w:t>
      </w:r>
      <w:proofErr w:type="spellEnd"/>
      <w:r w:rsidRPr="00A6156B">
        <w:rPr>
          <w:b/>
          <w:bCs/>
          <w:sz w:val="14"/>
          <w:szCs w:val="14"/>
          <w:lang w:val="sv-SE"/>
        </w:rPr>
        <w:t xml:space="preserve">-gen 9B, 141 70 </w:t>
      </w:r>
      <w:proofErr w:type="spellStart"/>
      <w:r w:rsidRPr="00A6156B">
        <w:rPr>
          <w:b/>
          <w:bCs/>
          <w:sz w:val="14"/>
          <w:szCs w:val="14"/>
          <w:lang w:val="sv-SE"/>
        </w:rPr>
        <w:t>Se</w:t>
      </w:r>
      <w:r w:rsidRPr="00A6156B">
        <w:rPr>
          <w:b/>
          <w:bCs/>
          <w:w w:val="99"/>
          <w:sz w:val="14"/>
          <w:szCs w:val="14"/>
          <w:lang w:val="sv-SE"/>
        </w:rPr>
        <w:t>G</w:t>
      </w:r>
      <w:r w:rsidRPr="00A6156B">
        <w:rPr>
          <w:b/>
          <w:bCs/>
          <w:sz w:val="14"/>
          <w:szCs w:val="14"/>
          <w:lang w:val="sv-SE"/>
        </w:rPr>
        <w:t>e</w:t>
      </w:r>
      <w:r w:rsidRPr="00A6156B">
        <w:rPr>
          <w:b/>
          <w:bCs/>
          <w:w w:val="99"/>
          <w:sz w:val="14"/>
          <w:szCs w:val="14"/>
          <w:lang w:val="sv-SE"/>
        </w:rPr>
        <w:t>lto</w:t>
      </w:r>
      <w:r w:rsidRPr="00A6156B">
        <w:rPr>
          <w:b/>
          <w:bCs/>
          <w:sz w:val="14"/>
          <w:szCs w:val="14"/>
          <w:lang w:val="sv-SE"/>
        </w:rPr>
        <w:t>r</w:t>
      </w:r>
      <w:r w:rsidRPr="00A6156B">
        <w:rPr>
          <w:b/>
          <w:bCs/>
          <w:w w:val="99"/>
          <w:sz w:val="14"/>
          <w:szCs w:val="14"/>
          <w:lang w:val="sv-SE"/>
        </w:rPr>
        <w:t>p</w:t>
      </w:r>
      <w:proofErr w:type="spellEnd"/>
    </w:p>
    <w:p w14:paraId="68D84320" w14:textId="279A9B66" w:rsidR="00C32D3A" w:rsidRPr="00A6156B" w:rsidRDefault="00A9063C">
      <w:pPr>
        <w:spacing w:before="19" w:after="0" w:line="240" w:lineRule="auto"/>
        <w:ind w:left="1390" w:right="1041"/>
        <w:jc w:val="center"/>
        <w:rPr>
          <w:rFonts w:ascii="Arial" w:eastAsia="Arial" w:hAnsi="Arial" w:cs="Arial"/>
          <w:sz w:val="14"/>
          <w:szCs w:val="14"/>
          <w:lang w:val="es-ES"/>
        </w:rPr>
      </w:pPr>
      <w:r w:rsidRPr="00A6156B">
        <w:rPr>
          <w:b/>
          <w:bCs/>
          <w:spacing w:val="-10"/>
          <w:sz w:val="14"/>
          <w:szCs w:val="14"/>
          <w:lang w:val="sv-SE"/>
        </w:rPr>
        <w:t>T</w:t>
      </w:r>
      <w:r w:rsidRPr="00A6156B">
        <w:rPr>
          <w:b/>
          <w:bCs/>
          <w:sz w:val="14"/>
          <w:szCs w:val="14"/>
          <w:lang w:val="sv-SE"/>
        </w:rPr>
        <w:t xml:space="preserve">el 08-464 81 50 </w:t>
      </w:r>
      <w:proofErr w:type="spellStart"/>
      <w:r w:rsidRPr="00A6156B">
        <w:rPr>
          <w:b/>
          <w:bCs/>
          <w:sz w:val="14"/>
          <w:szCs w:val="14"/>
          <w:lang w:val="sv-SE"/>
        </w:rPr>
        <w:t>ww</w:t>
      </w:r>
      <w:r w:rsidRPr="00A6156B">
        <w:rPr>
          <w:b/>
          <w:bCs/>
          <w:spacing w:val="-5"/>
          <w:sz w:val="14"/>
          <w:szCs w:val="14"/>
          <w:lang w:val="sv-SE"/>
        </w:rPr>
        <w:t>w</w:t>
      </w:r>
      <w:proofErr w:type="spellEnd"/>
      <w:r w:rsidRPr="00A6156B">
        <w:rPr>
          <w:b/>
          <w:bCs/>
          <w:sz w:val="14"/>
          <w:szCs w:val="14"/>
          <w:lang w:val="sv-SE"/>
        </w:rPr>
        <w:t xml:space="preserve">. </w:t>
      </w:r>
      <w:proofErr w:type="spellStart"/>
      <w:r w:rsidRPr="00A6156B">
        <w:rPr>
          <w:b/>
          <w:bCs/>
          <w:sz w:val="14"/>
          <w:szCs w:val="14"/>
          <w:lang w:val="sv-SE"/>
        </w:rPr>
        <w:t>Spr-kbilde</w:t>
      </w:r>
      <w:r w:rsidRPr="00A6156B">
        <w:rPr>
          <w:b/>
          <w:bCs/>
          <w:spacing w:val="-8"/>
          <w:sz w:val="14"/>
          <w:szCs w:val="14"/>
          <w:lang w:val="sv-SE"/>
        </w:rPr>
        <w:t>R</w:t>
      </w:r>
      <w:proofErr w:type="spellEnd"/>
      <w:r w:rsidRPr="00A6156B">
        <w:rPr>
          <w:b/>
          <w:bCs/>
          <w:sz w:val="14"/>
          <w:szCs w:val="14"/>
          <w:lang w:val="sv-SE"/>
        </w:rPr>
        <w:t xml:space="preserve">. </w:t>
      </w:r>
      <w:r>
        <w:rPr>
          <w:b/>
          <w:bCs/>
          <w:sz w:val="14"/>
          <w:szCs w:val="14"/>
          <w:lang w:val="es"/>
        </w:rPr>
        <w:t>SE</w:t>
      </w:r>
      <w:r>
        <w:rPr>
          <w:b/>
          <w:bCs/>
          <w:spacing w:val="-10"/>
          <w:sz w:val="14"/>
          <w:szCs w:val="14"/>
          <w:lang w:val="es"/>
        </w:rPr>
        <w:t xml:space="preserve"> t</w:t>
      </w:r>
      <w:r>
        <w:rPr>
          <w:lang w:val="es"/>
        </w:rPr>
        <w:t>el +</w:t>
      </w:r>
      <w:r>
        <w:rPr>
          <w:b/>
          <w:bCs/>
          <w:sz w:val="14"/>
          <w:szCs w:val="14"/>
          <w:lang w:val="es"/>
        </w:rPr>
        <w:t>46 (0) 8 555 290 00 • Fax + 46 (0) 8 555 290 99 • E-mail:</w:t>
      </w:r>
      <w:r>
        <w:rPr>
          <w:b/>
          <w:bCs/>
          <w:w w:val="99"/>
          <w:sz w:val="14"/>
          <w:szCs w:val="14"/>
          <w:lang w:val="es"/>
        </w:rPr>
        <w:t xml:space="preserve"> info</w:t>
      </w:r>
      <w:r>
        <w:rPr>
          <w:b/>
          <w:bCs/>
          <w:sz w:val="14"/>
          <w:szCs w:val="14"/>
          <w:lang w:val="es"/>
        </w:rPr>
        <w:t>s</w:t>
      </w:r>
      <w:r>
        <w:rPr>
          <w:b/>
          <w:bCs/>
          <w:w w:val="99"/>
          <w:sz w:val="14"/>
          <w:szCs w:val="14"/>
          <w:lang w:val="es"/>
        </w:rPr>
        <w:t xml:space="preserve">p </w:t>
      </w:r>
      <w:r>
        <w:rPr>
          <w:b/>
          <w:bCs/>
          <w:sz w:val="14"/>
          <w:szCs w:val="14"/>
          <w:lang w:val="es"/>
        </w:rPr>
        <w:t>Imagen en brutoe</w:t>
      </w:r>
      <w:r>
        <w:rPr>
          <w:b/>
          <w:bCs/>
          <w:spacing w:val="-8"/>
          <w:sz w:val="14"/>
          <w:szCs w:val="14"/>
          <w:lang w:val="es"/>
        </w:rPr>
        <w:t>R</w:t>
      </w:r>
      <w:r>
        <w:rPr>
          <w:b/>
          <w:bCs/>
          <w:w w:val="99"/>
          <w:sz w:val="14"/>
          <w:szCs w:val="14"/>
          <w:lang w:val="es"/>
        </w:rPr>
        <w:t>.</w:t>
      </w:r>
      <w:r>
        <w:rPr>
          <w:b/>
          <w:bCs/>
          <w:sz w:val="14"/>
          <w:szCs w:val="14"/>
          <w:lang w:val="es"/>
        </w:rPr>
        <w:t>Ver</w:t>
      </w:r>
    </w:p>
    <w:sectPr w:rsidR="00C32D3A" w:rsidRPr="00A6156B">
      <w:type w:val="continuous"/>
      <w:pgSz w:w="11920" w:h="16840"/>
      <w:pgMar w:top="700" w:right="10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3A"/>
    <w:rsid w:val="002D1C7C"/>
    <w:rsid w:val="006C2ADE"/>
    <w:rsid w:val="00A6156B"/>
    <w:rsid w:val="00A9063C"/>
    <w:rsid w:val="00C32D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45A4"/>
  <w15:docId w15:val="{90D1C44A-F5E7-4C13-8532-B58C0D15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1C7C"/>
    <w:rPr>
      <w:color w:val="808080"/>
    </w:rPr>
  </w:style>
  <w:style w:type="character" w:styleId="Hyperlnk">
    <w:name w:val="Hyperlink"/>
    <w:basedOn w:val="Standardstycketeckensnitt"/>
    <w:uiPriority w:val="99"/>
    <w:unhideWhenUsed/>
    <w:rsid w:val="00A6156B"/>
    <w:rPr>
      <w:color w:val="0000FF" w:themeColor="hyperlink"/>
      <w:u w:val="single"/>
    </w:rPr>
  </w:style>
  <w:style w:type="character" w:styleId="Olstomnmnande">
    <w:name w:val="Unresolved Mention"/>
    <w:basedOn w:val="Standardstycketeckensnitt"/>
    <w:uiPriority w:val="99"/>
    <w:semiHidden/>
    <w:unhideWhenUsed/>
    <w:rsid w:val="00A6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590</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dc:creator>
  <cp:lastModifiedBy>Jens Österman</cp:lastModifiedBy>
  <cp:revision>1</cp:revision>
  <dcterms:created xsi:type="dcterms:W3CDTF">2019-09-21T21:19:00Z</dcterms:created>
  <dcterms:modified xsi:type="dcterms:W3CDTF">2019-09-21T19:40:00Z</dcterms:modified>
</cp:coreProperties>
</file>